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A97" w:rsidRDefault="00972A97" w:rsidP="00972A97">
      <w:pPr>
        <w:jc w:val="right"/>
        <w:rPr>
          <w:rFonts w:cstheme="minorHAnsi"/>
        </w:rPr>
      </w:pPr>
      <w:r>
        <w:rPr>
          <w:rFonts w:cstheme="minorHAnsi"/>
          <w:sz w:val="26"/>
        </w:rPr>
        <w:t>Gliwice, dnia..........................................</w:t>
      </w:r>
    </w:p>
    <w:p w:rsidR="00972A97" w:rsidRDefault="00972A97" w:rsidP="00972A97">
      <w:pPr>
        <w:ind w:left="6237"/>
        <w:jc w:val="center"/>
        <w:rPr>
          <w:rFonts w:cstheme="minorHAnsi"/>
        </w:rPr>
      </w:pPr>
      <w:r>
        <w:rPr>
          <w:rFonts w:cstheme="minorHAnsi"/>
          <w:sz w:val="16"/>
          <w:szCs w:val="16"/>
        </w:rPr>
        <w:t xml:space="preserve"> data</w:t>
      </w:r>
    </w:p>
    <w:p w:rsidR="00A12535" w:rsidRDefault="00A12535">
      <w:pPr>
        <w:spacing w:after="0" w:line="240" w:lineRule="auto"/>
        <w:jc w:val="right"/>
        <w:rPr>
          <w:rFonts w:ascii="Calibri" w:hAnsi="Calibri" w:cs="Verdana"/>
          <w:sz w:val="20"/>
          <w:szCs w:val="20"/>
        </w:rPr>
      </w:pPr>
      <w:bookmarkStart w:id="0" w:name="_GoBack"/>
      <w:bookmarkEnd w:id="0"/>
    </w:p>
    <w:p w:rsidR="00A12535" w:rsidRDefault="00A12535">
      <w:pPr>
        <w:spacing w:after="0" w:line="240" w:lineRule="auto"/>
        <w:jc w:val="right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jc w:val="right"/>
        <w:rPr>
          <w:rFonts w:ascii="Calibri" w:hAnsi="Calibri" w:cs="Verdana"/>
          <w:sz w:val="20"/>
          <w:szCs w:val="20"/>
        </w:rPr>
      </w:pPr>
    </w:p>
    <w:p w:rsidR="00A12535" w:rsidRDefault="00972A97">
      <w:pPr>
        <w:tabs>
          <w:tab w:val="center" w:pos="1985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</w:rPr>
        <w:tab/>
        <w:t>.......................................................</w:t>
      </w:r>
    </w:p>
    <w:p w:rsidR="00A12535" w:rsidRDefault="00972A97">
      <w:pPr>
        <w:tabs>
          <w:tab w:val="center" w:pos="1985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</w:rPr>
        <w:tab/>
      </w:r>
      <w:r>
        <w:rPr>
          <w:rFonts w:ascii="Calibri" w:hAnsi="Calibri"/>
          <w:sz w:val="18"/>
          <w:szCs w:val="18"/>
        </w:rPr>
        <w:t>imię i nazwisko</w:t>
      </w: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972A97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Dotyczy naboru na stanowisko:</w:t>
      </w: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972A97">
      <w:pPr>
        <w:spacing w:after="0" w:line="240" w:lineRule="auto"/>
        <w:rPr>
          <w:rFonts w:ascii="Calibri" w:hAnsi="Calibri"/>
        </w:rPr>
      </w:pPr>
      <w:r>
        <w:rPr>
          <w:rFonts w:ascii="Calibri" w:hAnsi="Calibri" w:cs="Verdana"/>
          <w:sz w:val="20"/>
          <w:szCs w:val="20"/>
        </w:rPr>
        <w:t>……………………………………………………………….</w:t>
      </w: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972A97">
      <w:pPr>
        <w:spacing w:after="0" w:line="240" w:lineRule="auto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OŚWIADCZENIE</w:t>
      </w: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240" w:lineRule="auto"/>
        <w:rPr>
          <w:rFonts w:ascii="Calibri" w:hAnsi="Calibri" w:cs="Verdana"/>
          <w:sz w:val="20"/>
          <w:szCs w:val="20"/>
        </w:rPr>
      </w:pPr>
    </w:p>
    <w:p w:rsidR="00A12535" w:rsidRDefault="00972A97"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 xml:space="preserve">Wyrażam zgodę na przetwarzanie moich danych osobowych nie </w:t>
      </w:r>
      <w:r>
        <w:rPr>
          <w:rFonts w:ascii="Calibri" w:hAnsi="Calibri" w:cs="Verdana"/>
          <w:sz w:val="24"/>
          <w:szCs w:val="24"/>
        </w:rPr>
        <w:t>objętych przepisami ustawy z dnia 26 czerwca 1974 r. Kodeks pracy (art. 22</w:t>
      </w:r>
      <w:r>
        <w:rPr>
          <w:rFonts w:ascii="Calibri" w:hAnsi="Calibri" w:cs="Verdana"/>
          <w:sz w:val="24"/>
          <w:szCs w:val="24"/>
          <w:vertAlign w:val="superscript"/>
        </w:rPr>
        <w:t>1</w:t>
      </w:r>
      <w:r>
        <w:rPr>
          <w:rFonts w:ascii="Calibri" w:hAnsi="Calibri" w:cs="Verdana"/>
          <w:sz w:val="24"/>
          <w:szCs w:val="24"/>
        </w:rPr>
        <w:t xml:space="preserve"> §1) oraz ustawy z dnia 21 listopada 2008 r. o pracownikach samorządowych (art. 6, art. 11, art. 13, art. 14, art. 15) zawartych w mojej ofercie pracy dla potrzeb niezbędnych do rea</w:t>
      </w:r>
      <w:r>
        <w:rPr>
          <w:rFonts w:ascii="Calibri" w:hAnsi="Calibri" w:cs="Verdana"/>
          <w:sz w:val="24"/>
          <w:szCs w:val="24"/>
        </w:rPr>
        <w:t>lizacji procesu rekrutacji na stanowisko :</w:t>
      </w:r>
    </w:p>
    <w:p w:rsidR="00A12535" w:rsidRDefault="00972A97"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…………………………………………………………….…………………….</w:t>
      </w:r>
    </w:p>
    <w:p w:rsidR="00A12535" w:rsidRDefault="00A12535">
      <w:pPr>
        <w:spacing w:after="0" w:line="360" w:lineRule="auto"/>
        <w:jc w:val="both"/>
        <w:rPr>
          <w:rFonts w:ascii="Calibri" w:hAnsi="Calibri" w:cs="Verdana"/>
          <w:sz w:val="24"/>
          <w:szCs w:val="24"/>
        </w:rPr>
      </w:pPr>
    </w:p>
    <w:p w:rsidR="00A12535" w:rsidRDefault="00A12535">
      <w:pPr>
        <w:spacing w:after="0" w:line="360" w:lineRule="auto"/>
        <w:jc w:val="both"/>
        <w:rPr>
          <w:rFonts w:ascii="Calibri" w:hAnsi="Calibri" w:cs="Verdana"/>
          <w:sz w:val="20"/>
          <w:szCs w:val="20"/>
        </w:rPr>
      </w:pPr>
    </w:p>
    <w:p w:rsidR="00A12535" w:rsidRDefault="00A12535">
      <w:pPr>
        <w:spacing w:after="0" w:line="360" w:lineRule="auto"/>
        <w:jc w:val="both"/>
        <w:rPr>
          <w:rFonts w:ascii="Calibri" w:hAnsi="Calibri" w:cs="Verdana"/>
          <w:sz w:val="20"/>
          <w:szCs w:val="20"/>
        </w:rPr>
      </w:pPr>
    </w:p>
    <w:p w:rsidR="00A12535" w:rsidRDefault="00972A97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  <w:sz w:val="26"/>
        </w:rPr>
        <w:tab/>
        <w:t>…………………………….</w:t>
      </w:r>
    </w:p>
    <w:p w:rsidR="00A12535" w:rsidRDefault="00972A97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  <w:sz w:val="26"/>
        </w:rPr>
        <w:tab/>
      </w:r>
      <w:r>
        <w:rPr>
          <w:rFonts w:ascii="Calibri" w:hAnsi="Calibri"/>
          <w:sz w:val="18"/>
          <w:szCs w:val="18"/>
        </w:rPr>
        <w:t xml:space="preserve">podpis </w:t>
      </w:r>
    </w:p>
    <w:p w:rsidR="00A12535" w:rsidRDefault="00A12535">
      <w:pPr>
        <w:rPr>
          <w:rFonts w:ascii="Calibri" w:hAnsi="Calibri" w:cs="Verdana"/>
          <w:sz w:val="20"/>
          <w:szCs w:val="20"/>
        </w:rPr>
      </w:pPr>
    </w:p>
    <w:p w:rsidR="00A12535" w:rsidRDefault="00A12535">
      <w:pPr>
        <w:rPr>
          <w:rFonts w:ascii="Calibri" w:hAnsi="Calibri"/>
        </w:rPr>
      </w:pPr>
    </w:p>
    <w:sectPr w:rsidR="00A12535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mailMerge>
    <w:mainDocumentType w:val="formLetters"/>
    <w:dataType w:val="textFile"/>
    <w:query w:val="SELECT * FROM Toszek-kobiety.dbo.Arkusz1$"/>
  </w:mailMerge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535"/>
    <w:rsid w:val="00972A97"/>
    <w:rsid w:val="00A1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67E17-53B2-45BF-8548-F719A7CD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C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imes New Roman" w:hAnsi="Times New Roman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1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548</Characters>
  <Application>Microsoft Office Word</Application>
  <DocSecurity>0</DocSecurity>
  <Lines>4</Lines>
  <Paragraphs>1</Paragraphs>
  <ScaleCrop>false</ScaleCrop>
  <Company>PUP Gliwice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Majewska PUP GLiwice</dc:creator>
  <dc:description/>
  <cp:lastModifiedBy>tomek</cp:lastModifiedBy>
  <cp:revision>5</cp:revision>
  <cp:lastPrinted>2019-06-27T08:43:00Z</cp:lastPrinted>
  <dcterms:created xsi:type="dcterms:W3CDTF">2023-02-25T14:15:00Z</dcterms:created>
  <dcterms:modified xsi:type="dcterms:W3CDTF">2023-03-02T09:50:00Z</dcterms:modified>
  <dc:language>pl-PL</dc:language>
</cp:coreProperties>
</file>